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5459"/>
        <w:gridCol w:w="1057"/>
        <w:gridCol w:w="1265"/>
        <w:gridCol w:w="903"/>
        <w:gridCol w:w="1322"/>
        <w:gridCol w:w="1322"/>
        <w:gridCol w:w="1026"/>
        <w:gridCol w:w="1026"/>
      </w:tblGrid>
      <w:tr w:rsidR="00690F5D" w:rsidRPr="003B7D08" w:rsidTr="00FE0833">
        <w:trPr>
          <w:trHeight w:val="300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FORMULARZ  OFERTOWY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CZĘŚĆ - 1</w:t>
            </w:r>
          </w:p>
        </w:tc>
      </w:tr>
      <w:tr w:rsidR="00690F5D" w:rsidRPr="003B7D08" w:rsidTr="00FE0833">
        <w:trPr>
          <w:trHeight w:val="315"/>
        </w:trPr>
        <w:tc>
          <w:tcPr>
            <w:tcW w:w="13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SPECYFIKACJA </w:t>
            </w:r>
            <w:proofErr w:type="spellStart"/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ASORTYMENTOWO-ILOŚCIOWO-WARTOŚCIOWA</w:t>
            </w:r>
            <w:proofErr w:type="spellEnd"/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,,MIĘSO I WĘDLINY"</w:t>
            </w:r>
          </w:p>
        </w:tc>
      </w:tr>
      <w:tr w:rsidR="00690F5D" w:rsidRPr="003B7D08" w:rsidTr="00FE0833">
        <w:trPr>
          <w:trHeight w:val="14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690F5D" w:rsidRPr="003B7D08" w:rsidTr="00FE0833">
        <w:trPr>
          <w:trHeight w:val="8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udzik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kurczaka, bez kości grzbietowej, świeży element mięsny drobiowy,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typy "Euro"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z indyka świeży,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(mięso z tuszek indyka zawierające mięśnie piersiowe, bez skóry, kości i ścięgien,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z kurczaka, świeży,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mieso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tuszek kurcząt zawierające mięśnie piersiowe, bez skóry, kości i ścięgien,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Karkówka wieprzowa B/K klasy I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Kurczak świeży, tuszka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Łopatka wieprzowa B/K klasy I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bez fałd skóry ,pakowane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Mięso gulaszowe drobiowe, świeże,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Mięso mielone wieprzowe z łopatki, świeże z mięsa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Mięso wołowe rosołowe antrykot,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Mięso z ud indyka B/K i B/S świeży element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Podudzie z kurczaka, świeży element mięsny drobiowy,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Porcje rosołowe 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kurczka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świeże,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Schab środkowy wieprzowy B/K świeży element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pozbawiony tłuszczu i ścięgien,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Szynka B/K kulka mięso świeże, element pozbawiony kości i tkanki tłuszczowej, bez ścięgien wyselekcjonowany z udźca,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Udziec wołowy świeży, bez ścięgien i tkanki tłuszczowej,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Wołowe pieczeniowe, mięso świeże bez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nastrzyku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Skrzydełka z kurczaka, świeży element mięsny drobiowy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Żeberka wieprzowe świeże, klasy I, pakowane w pojemniki z pokrywą typu ,,Euro"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Boczek wędzony,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krakowska z indyka,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podwawelska lub podobna o zawartości mięsa minimum 75%,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szynkowa wieprzowa,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śląska, o zawartości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mięsw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wieprzowego min 50%,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żywiecka,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Ogonówka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Parówki wieprzowe z szynki, produkt wędzony, parzony,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drobnorozdrobniny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zawartości mięsa z szynki minimum 90%,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Pasztet z mięsa mieszanego,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Pierś indycza wędzona o zawartości mięsa powyżej 70% bez zawartości mięsa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odkostnonego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mechanicznie,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Polędwica sopocka, zawartość mięsa powyżej 70%, bez zawartości mięsa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odkostnionego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mwchanicznie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Schab pieczony, termin przydatności do spożycia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Smalec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wieprzowy,kostka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Szynka drobiowa złota, zawartość mięsa drobiowego min 92%,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Szynka konserwowa, produkt wieprzowy, parzony z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połaczonych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kawałków mięsa( mięśnie szynki ) minimum 65%,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Szynka wieprzowa gotowana, produkt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wieprzowy,wędzony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parzony min. 85%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miesa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termin przydatności do </w:t>
            </w:r>
            <w:proofErr w:type="spellStart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spozycia</w:t>
            </w:r>
            <w:proofErr w:type="spellEnd"/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 10 dni od daty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0F5D" w:rsidRPr="003B7D08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5D" w:rsidRPr="003B7D08" w:rsidRDefault="00690F5D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F5D" w:rsidRPr="003B7D08" w:rsidRDefault="00690F5D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B7D0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B10F5" w:rsidRDefault="004D204F"/>
    <w:tbl>
      <w:tblPr>
        <w:tblW w:w="12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4056"/>
        <w:gridCol w:w="1060"/>
        <w:gridCol w:w="1265"/>
        <w:gridCol w:w="903"/>
        <w:gridCol w:w="1322"/>
        <w:gridCol w:w="1322"/>
        <w:gridCol w:w="1026"/>
        <w:gridCol w:w="1026"/>
      </w:tblGrid>
      <w:tr w:rsidR="00345A09" w:rsidRPr="00820471" w:rsidTr="00FE0833">
        <w:trPr>
          <w:trHeight w:val="300"/>
        </w:trPr>
        <w:tc>
          <w:tcPr>
            <w:tcW w:w="12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Pr="004D204F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D2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FORMULARZ  OFERTOWY CZĘŚĆ - 2</w:t>
            </w:r>
          </w:p>
        </w:tc>
      </w:tr>
      <w:tr w:rsidR="00345A09" w:rsidRPr="00820471" w:rsidTr="00FE0833">
        <w:trPr>
          <w:trHeight w:val="315"/>
        </w:trPr>
        <w:tc>
          <w:tcPr>
            <w:tcW w:w="125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SPECYFIKACJA </w:t>
            </w:r>
            <w:proofErr w:type="spellStart"/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ASORTYMENTOWO-ILOŚCIOWO-WARTOŚCIOWO</w:t>
            </w:r>
            <w:proofErr w:type="spellEnd"/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,, </w:t>
            </w: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WYROBY GARMAŻERYJNE ŚWIEŻE</w:t>
            </w: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"</w:t>
            </w:r>
          </w:p>
        </w:tc>
      </w:tr>
      <w:tr w:rsidR="00345A09" w:rsidRPr="00820471" w:rsidTr="00FE0833">
        <w:trPr>
          <w:trHeight w:val="12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345A09" w:rsidRPr="00820471" w:rsidTr="00FE0833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Kluski śląskie,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Kluski z mięsem,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Kopytka,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Naleśniki blaty,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Pierogi ruskie,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Pierogi z kapustą i pieczarkami,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Pierogi z mięsem,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Pierogi z serem 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Pierogi ze szpinakiem i serem feta,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Pyzy z mięsem, świeże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820471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820471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820471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047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45A09" w:rsidRDefault="00345A09" w:rsidP="00345A09"/>
    <w:p w:rsidR="00345A09" w:rsidRDefault="00345A09"/>
    <w:p w:rsidR="00345A09" w:rsidRDefault="00345A09"/>
    <w:p w:rsidR="00345A09" w:rsidRDefault="00345A09"/>
    <w:p w:rsidR="00345A09" w:rsidRDefault="00345A09"/>
    <w:p w:rsidR="00345A09" w:rsidRDefault="00345A09"/>
    <w:p w:rsidR="00345A09" w:rsidRDefault="00345A09"/>
    <w:tbl>
      <w:tblPr>
        <w:tblW w:w="13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5199"/>
        <w:gridCol w:w="1057"/>
        <w:gridCol w:w="1265"/>
        <w:gridCol w:w="903"/>
        <w:gridCol w:w="1322"/>
        <w:gridCol w:w="1322"/>
        <w:gridCol w:w="1026"/>
        <w:gridCol w:w="1026"/>
      </w:tblGrid>
      <w:tr w:rsidR="00345A09" w:rsidRPr="00E6007C" w:rsidTr="00FE0833">
        <w:trPr>
          <w:trHeight w:val="300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09" w:rsidRDefault="00345A09" w:rsidP="00FE08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45A09" w:rsidRPr="004D204F" w:rsidRDefault="00345A09" w:rsidP="00FE08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D2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FORMULARZ OFERTOWY – CZĘŚĆ 3</w:t>
            </w:r>
          </w:p>
        </w:tc>
      </w:tr>
      <w:tr w:rsidR="00345A09" w:rsidRPr="00E6007C" w:rsidTr="00FE0833">
        <w:trPr>
          <w:trHeight w:val="315"/>
        </w:trPr>
        <w:tc>
          <w:tcPr>
            <w:tcW w:w="136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SPECYFIKACJA </w:t>
            </w: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ASORTYMENTOWO-ILOŚCIOWO-WARTOŚCIOW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,, PIECZYWO ORAZ WYROBY CUKIERNICZE"</w:t>
            </w:r>
          </w:p>
        </w:tc>
      </w:tr>
      <w:tr w:rsidR="00345A09" w:rsidRPr="00E6007C" w:rsidTr="00FE0833">
        <w:trPr>
          <w:trHeight w:val="13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345A09" w:rsidRPr="00E6007C" w:rsidTr="00FE0833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Bułka kajzerka 50g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4500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Bułka </w:t>
            </w: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grachamka</w:t>
            </w:r>
            <w:proofErr w:type="spellEnd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Bułka pszenna z ziarnem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Chleb żytni krojony 400g, (mąka żytnia, drożdże)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Chleb </w:t>
            </w: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baltonowski</w:t>
            </w:r>
            <w:proofErr w:type="spellEnd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krojony, pieczywo pszenno-żytnie 500g (mąka pszenna, zakwas żytni, drożdże)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Chleb pszenno- żytni z ziarnami 500g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Drożdżówka z serem 70g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Drożdżówka z jabłkiem 70g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Pączek z nadzieniem 70g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Chałka 350g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5A09" w:rsidRPr="00E6007C" w:rsidTr="00FE083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A09" w:rsidRPr="00E6007C" w:rsidRDefault="00345A09" w:rsidP="00FE0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A09" w:rsidRPr="00E6007C" w:rsidRDefault="00345A09" w:rsidP="00FE0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0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45A09" w:rsidRDefault="00345A09"/>
    <w:p w:rsidR="00043950" w:rsidRDefault="00043950"/>
    <w:p w:rsidR="00043950" w:rsidRDefault="00043950"/>
    <w:p w:rsidR="00043950" w:rsidRDefault="00043950"/>
    <w:p w:rsidR="00043950" w:rsidRDefault="00043950"/>
    <w:p w:rsidR="00043950" w:rsidRDefault="00043950"/>
    <w:tbl>
      <w:tblPr>
        <w:tblW w:w="1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5439"/>
        <w:gridCol w:w="1057"/>
        <w:gridCol w:w="1265"/>
        <w:gridCol w:w="903"/>
        <w:gridCol w:w="1322"/>
        <w:gridCol w:w="1322"/>
        <w:gridCol w:w="1026"/>
        <w:gridCol w:w="1026"/>
      </w:tblGrid>
      <w:tr w:rsidR="00043950" w:rsidTr="00043950">
        <w:trPr>
          <w:trHeight w:val="300"/>
        </w:trPr>
        <w:tc>
          <w:tcPr>
            <w:tcW w:w="13920" w:type="dxa"/>
            <w:gridSpan w:val="9"/>
            <w:noWrap/>
            <w:vAlign w:val="bottom"/>
            <w:hideMark/>
          </w:tcPr>
          <w:p w:rsidR="00043950" w:rsidRPr="004D204F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D2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FORMULARZ OFERTOWY - CZĘŚĆ - 4</w:t>
            </w:r>
          </w:p>
        </w:tc>
      </w:tr>
      <w:tr w:rsidR="00043950" w:rsidTr="00043950">
        <w:trPr>
          <w:trHeight w:val="315"/>
        </w:trPr>
        <w:tc>
          <w:tcPr>
            <w:tcW w:w="139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SPECYFIKACJA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ASORTYMENTOWO-ILOŚCIOWO-WARTOŚCIOWA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,,MROŻONKI I RYBY MROŻONE"</w:t>
            </w:r>
          </w:p>
        </w:tc>
      </w:tr>
      <w:tr w:rsidR="00043950" w:rsidTr="00043950">
        <w:trPr>
          <w:trHeight w:val="13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043950" w:rsidTr="0004395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Brokuły mrożone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Fasola szparagowa cięta mrożona żółta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Kalafior mrożony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Marchewka z groszkiem mrożona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Marchewka mini mrożona 2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Mieszanka warzywna 9 składnikowa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Fasola szparagowa cięta mrożona zielona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Mieszanka 3 składnikowa bukiet (kalafior, brokuł, marchewka )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Mieszanka chińska mrożona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Mieszanka kompotowa mrożona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Truskawki mrożone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Maliny mrożone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Brukselka mrożona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Groszek zielony mrożony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Szpinak mrożony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Filet 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miruny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mrożony b/s glazura do 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Filet z dorsza mrożony b/s glazura do 6%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 rybne mrożone z fileta 6 kg Frosta lub równoważne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Cukinia kostka mrożona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Frytki karbowane wyprodukowane z ziemniaka a nie pulpy ziemniaczanej, podsmażane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2,5 kg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Włoszczyzna mrożona czteroskładnikowa 2,5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3950" w:rsidRDefault="000439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3950" w:rsidTr="00043950">
        <w:trPr>
          <w:gridBefore w:val="6"/>
          <w:wBefore w:w="10546" w:type="dxa"/>
          <w:trHeight w:val="300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950" w:rsidRDefault="000439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43950" w:rsidRDefault="00043950" w:rsidP="00043950"/>
    <w:p w:rsidR="00043950" w:rsidRDefault="00043950"/>
    <w:tbl>
      <w:tblPr>
        <w:tblW w:w="13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5439"/>
        <w:gridCol w:w="1057"/>
        <w:gridCol w:w="1265"/>
        <w:gridCol w:w="903"/>
        <w:gridCol w:w="1322"/>
        <w:gridCol w:w="1322"/>
        <w:gridCol w:w="1026"/>
        <w:gridCol w:w="1026"/>
      </w:tblGrid>
      <w:tr w:rsidR="00D17688" w:rsidRPr="00AB55BF" w:rsidTr="00E832A6">
        <w:trPr>
          <w:trHeight w:val="300"/>
        </w:trPr>
        <w:tc>
          <w:tcPr>
            <w:tcW w:w="13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17688" w:rsidRPr="004D204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D2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FORMULARZ OFERTOWY – CZĘŚĆ - 5</w:t>
            </w:r>
          </w:p>
        </w:tc>
      </w:tr>
      <w:tr w:rsidR="00D17688" w:rsidRPr="00AB55BF" w:rsidTr="00E832A6">
        <w:trPr>
          <w:trHeight w:val="315"/>
        </w:trPr>
        <w:tc>
          <w:tcPr>
            <w:tcW w:w="139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SPECYFIKACJA </w:t>
            </w: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ASORTYMENTOWO-ILOŚCIOWO-WARTOŚCIOWA</w:t>
            </w:r>
            <w:proofErr w:type="spellEnd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,,WARZYWA I OWOCE" </w:t>
            </w:r>
          </w:p>
        </w:tc>
      </w:tr>
      <w:tr w:rsidR="00D17688" w:rsidRPr="00AB55BF" w:rsidTr="00E832A6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D17688" w:rsidRPr="00AB55BF" w:rsidTr="00E832A6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Banan, klasa jakości 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Brzoskwinie małe sezonowo śr ok. 5 cm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Burak czerwony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Buraki czerwone pasteryzowane woreczek 500g bez octu w </w:t>
            </w: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skladzie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Brokuł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Cebula czerwona, klasa jakości 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Cebula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Cukinia młoda,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Cytryna klasa jakości 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Czosnek świeży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Dynia Hokkaido,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 żółta w sezonie,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Grejpfrut czerwony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Gruszka, klasa jakości I odmiana konferencja lub podobne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Jabłka czerwone, klasa jakości I, o średnicy ok. 6,5 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Kalarepka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Kapusta biała głowiasta klasa jakości 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Kapusta czerwona głowiasta,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Kapusta kiszona opakowanie 5 kg, klasa jakości I , bez dodatkowego kwasu octowego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Kapusta pekińska świeża,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Kapusta </w:t>
            </w: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wloska</w:t>
            </w:r>
            <w:proofErr w:type="spellEnd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głowiasta, klasa jakości 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Kalafior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Kiwi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Koperek świeży ( pęczek )klasa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Mandarynka bezpestkowa słodka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Marchew korzeń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Natka pietruszki (pęczek )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Nektarynka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Ogórek kiszony w opakowaniu 3 kg, klasa jakości I utrwalony naturalnie bez dodatkowego kwasu octowego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Ogórek świeży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Papryka czerwona świeża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Papryka kolorowa </w:t>
            </w: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świeza</w:t>
            </w:r>
            <w:proofErr w:type="spellEnd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Pieczarki,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Pietruszka korzeń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Pomarańcza  słodka,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Pomidor cherry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Pomidor świeży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Por świeży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Rzodkiew biała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Rzodkiewka pęczek,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Sałata lodowa,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Sałata mix, klasa jakości I 250g opakowanie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Sałata zielona,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Seler korzeń </w:t>
            </w: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świerzy</w:t>
            </w:r>
            <w:proofErr w:type="spellEnd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Sliwki</w:t>
            </w:r>
            <w:proofErr w:type="spellEnd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świeże,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Szczypiorek pęczek,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Szpinak liście klasa jakości I 250g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Truskawki sezonowe świeże, polskie, klasa jakości 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jadalne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Ziemniaki młode w sezonie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7688" w:rsidRPr="00AB55BF" w:rsidTr="00E832A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88" w:rsidRPr="00AB55BF" w:rsidRDefault="00D17688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688" w:rsidRPr="00AB55BF" w:rsidRDefault="00D17688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17688" w:rsidRDefault="00D17688" w:rsidP="00D17688"/>
    <w:p w:rsidR="00043950" w:rsidRDefault="00043950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p w:rsidR="00F452D9" w:rsidRDefault="00F452D9"/>
    <w:tbl>
      <w:tblPr>
        <w:tblW w:w="150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"/>
        <w:gridCol w:w="480"/>
        <w:gridCol w:w="100"/>
        <w:gridCol w:w="5065"/>
        <w:gridCol w:w="1058"/>
        <w:gridCol w:w="1128"/>
        <w:gridCol w:w="137"/>
        <w:gridCol w:w="903"/>
        <w:gridCol w:w="265"/>
        <w:gridCol w:w="951"/>
        <w:gridCol w:w="106"/>
        <w:gridCol w:w="1264"/>
        <w:gridCol w:w="58"/>
        <w:gridCol w:w="1026"/>
        <w:gridCol w:w="301"/>
        <w:gridCol w:w="939"/>
        <w:gridCol w:w="158"/>
        <w:gridCol w:w="1129"/>
      </w:tblGrid>
      <w:tr w:rsidR="00F452D9" w:rsidRPr="00A31B59" w:rsidTr="004D204F">
        <w:trPr>
          <w:trHeight w:val="290"/>
        </w:trPr>
        <w:tc>
          <w:tcPr>
            <w:tcW w:w="6718" w:type="dxa"/>
            <w:gridSpan w:val="5"/>
            <w:tcBorders>
              <w:top w:val="nil"/>
              <w:right w:val="nil"/>
            </w:tcBorders>
          </w:tcPr>
          <w:p w:rsidR="00F452D9" w:rsidRPr="004D204F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204F">
              <w:rPr>
                <w:rFonts w:ascii="Calibri" w:hAnsi="Calibri" w:cs="Calibri"/>
                <w:b/>
                <w:color w:val="000000"/>
              </w:rPr>
              <w:lastRenderedPageBreak/>
              <w:t>FORMULARZ OFERTOWY – CZĘŚĆ- 6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05"/>
        </w:trPr>
        <w:tc>
          <w:tcPr>
            <w:tcW w:w="10102" w:type="dxa"/>
            <w:gridSpan w:val="10"/>
            <w:tcBorders>
              <w:bottom w:val="single" w:sz="12" w:space="0" w:color="auto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SPECYFIKACJA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ASORTYMENTOWO-ILOŚCIOWO-WARTOŚCIOWA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</w:t>
            </w:r>
            <w:r w:rsidRPr="00A31B59">
              <w:rPr>
                <w:rFonts w:ascii="Calibri" w:hAnsi="Calibri" w:cs="Calibri"/>
                <w:b/>
                <w:bCs/>
                <w:color w:val="000000"/>
              </w:rPr>
              <w:t>,,ARTYKUŁY OGÓLNOSPOŻYWCZE "</w:t>
            </w:r>
          </w:p>
        </w:tc>
        <w:tc>
          <w:tcPr>
            <w:tcW w:w="137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12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1190"/>
        </w:trPr>
        <w:tc>
          <w:tcPr>
            <w:tcW w:w="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1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Nazwa handlowa produktu, rodzaj i wielkość opakowania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 xml:space="preserve">Jednostka miary </w:t>
            </w:r>
          </w:p>
        </w:tc>
        <w:tc>
          <w:tcPr>
            <w:tcW w:w="130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Szacunkowa ilość zamówienia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Stawka podatku VAT</w:t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Cena jednostkowa brutto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Wartość całkowita netto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Wartość całkowita brutto</w:t>
            </w:r>
          </w:p>
        </w:tc>
      </w:tr>
      <w:tr w:rsidR="00F452D9" w:rsidRPr="00A31B59" w:rsidTr="004D204F">
        <w:trPr>
          <w:trHeight w:val="334"/>
        </w:trPr>
        <w:tc>
          <w:tcPr>
            <w:tcW w:w="5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Ananas w syropie 400g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34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Bazylia 10g, zioła o wysokiej jakości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48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Bułka tarta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Budyń 64g różne smaki, bez zawartości chemicznych dodatków do żywno</w:t>
            </w:r>
            <w:r>
              <w:rPr>
                <w:rFonts w:ascii="Calibri" w:hAnsi="Calibri" w:cs="Calibri"/>
                <w:color w:val="000000"/>
              </w:rPr>
              <w:t>ś</w:t>
            </w:r>
            <w:r w:rsidRPr="00A31B59">
              <w:rPr>
                <w:rFonts w:ascii="Calibri" w:hAnsi="Calibri" w:cs="Calibri"/>
                <w:color w:val="000000"/>
              </w:rPr>
              <w:t>ci, sztucznych aromatów i barwników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Chrzan tarty 180g, bez dodatku chemicznych substancji dodatkowych oraz bez dodatku octu spirytusowego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Ciecierzyca konserwowa w zalewie 400g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Cukier kryształ biały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Cukier puder 500g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Cukier wanilinowy 30g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Carry 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Cynamon 15g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Czosnek granulowany 500g opakowanie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Dżem owocowy o zawartości 100% owoców różne smaki, zawieraj</w:t>
            </w:r>
            <w:r>
              <w:rPr>
                <w:rFonts w:ascii="Calibri" w:hAnsi="Calibri" w:cs="Calibri"/>
                <w:color w:val="000000"/>
              </w:rPr>
              <w:t>ą</w:t>
            </w:r>
            <w:r w:rsidRPr="00A31B59">
              <w:rPr>
                <w:rFonts w:ascii="Calibri" w:hAnsi="Calibri" w:cs="Calibri"/>
                <w:color w:val="000000"/>
              </w:rPr>
              <w:t>cy cukry wyłącznie naturalnie występujące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Fasola czerwona konserwowa 400g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34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Fasola łuskana średnia bez pleśni i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zabutwień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Groch łuskany połówki, bez pleśni i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zab</w:t>
            </w:r>
            <w:r>
              <w:rPr>
                <w:rFonts w:ascii="Calibri" w:hAnsi="Calibri" w:cs="Calibri"/>
                <w:color w:val="000000"/>
              </w:rPr>
              <w:t>u</w:t>
            </w:r>
            <w:r w:rsidRPr="00A31B59">
              <w:rPr>
                <w:rFonts w:ascii="Calibri" w:hAnsi="Calibri" w:cs="Calibri"/>
                <w:color w:val="000000"/>
              </w:rPr>
              <w:t>twień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400g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05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Groszek konserwowy 400g, zielony w zalewie przeźroczystej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Herbata czarna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expresowa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100szt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Herbata owocowa 20 torebek/40g różne smaki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Kakao naturalne 80g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Kasza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bulgur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1 kg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Kasza gryczana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Kasza jaglana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Kasza ję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A31B59">
              <w:rPr>
                <w:rFonts w:ascii="Calibri" w:hAnsi="Calibri" w:cs="Calibri"/>
                <w:color w:val="000000"/>
              </w:rPr>
              <w:t>zmienna średnia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Kasza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kus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kus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Kasza manna błyskawiczna 400g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Kawa zbożowa 150g, (jęczmień, żyto, cykoria)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1162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Ketch</w:t>
            </w:r>
            <w:r>
              <w:rPr>
                <w:rFonts w:ascii="Calibri" w:hAnsi="Calibri" w:cs="Calibri"/>
                <w:color w:val="000000"/>
              </w:rPr>
              <w:t>u</w:t>
            </w:r>
            <w:r w:rsidRPr="00A31B59">
              <w:rPr>
                <w:rFonts w:ascii="Calibri" w:hAnsi="Calibri" w:cs="Calibri"/>
                <w:color w:val="000000"/>
              </w:rPr>
              <w:t>p łagodny 480g, bez zawartości chemicznych substancji dodatkowych do żywności, bez dodatku skrobi modyfikowanej, octu spirytusowego, sztucznych aromatów i barwników, 161g pomidorów na 100g produktu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Koncentrat pomidorowy 30% zawartość ekstraktu 30%  195g typu Pudliszki lub równowa</w:t>
            </w:r>
            <w:r>
              <w:rPr>
                <w:rFonts w:ascii="Calibri" w:hAnsi="Calibri" w:cs="Calibri"/>
                <w:color w:val="000000"/>
              </w:rPr>
              <w:t>ż</w:t>
            </w:r>
            <w:r w:rsidRPr="00A31B59">
              <w:rPr>
                <w:rFonts w:ascii="Calibri" w:hAnsi="Calibri" w:cs="Calibri"/>
                <w:color w:val="000000"/>
              </w:rPr>
              <w:t>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Koncentrat pomidorowy 30% zawartość ekstraktu 30%  950g typu Pudliszki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Konserwa rybna filet makrela w sosie pomidorowym 170g o zawartości min 60% makreli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Kurkuma 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Kukurydza konserwowa waga 340g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Kwasek cytrynowy 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Liść laurowy 6g opakowanie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Majeranek otarty 500g opakowanie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1162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Majonez sk</w:t>
            </w:r>
            <w:r>
              <w:rPr>
                <w:rFonts w:ascii="Calibri" w:hAnsi="Calibri" w:cs="Calibri"/>
                <w:color w:val="000000"/>
              </w:rPr>
              <w:t>ł</w:t>
            </w:r>
            <w:r w:rsidRPr="00A31B59">
              <w:rPr>
                <w:rFonts w:ascii="Calibri" w:hAnsi="Calibri" w:cs="Calibri"/>
                <w:color w:val="000000"/>
              </w:rPr>
              <w:t>adaj</w:t>
            </w:r>
            <w:r>
              <w:rPr>
                <w:rFonts w:ascii="Calibri" w:hAnsi="Calibri" w:cs="Calibri"/>
                <w:color w:val="000000"/>
              </w:rPr>
              <w:t>ą</w:t>
            </w:r>
            <w:r w:rsidRPr="00A31B59">
              <w:rPr>
                <w:rFonts w:ascii="Calibri" w:hAnsi="Calibri" w:cs="Calibri"/>
                <w:color w:val="000000"/>
              </w:rPr>
              <w:t xml:space="preserve">cy się z : oleju rafinowanego 71,2%, musztardy, wody i żółtek jaj kurzych 7% , bez zawartości chemicznych substancji dodatkowych do </w:t>
            </w:r>
            <w:r>
              <w:rPr>
                <w:rFonts w:ascii="Calibri" w:hAnsi="Calibri" w:cs="Calibri"/>
                <w:color w:val="000000"/>
              </w:rPr>
              <w:t>ż</w:t>
            </w:r>
            <w:r w:rsidRPr="00A31B59">
              <w:rPr>
                <w:rFonts w:ascii="Calibri" w:hAnsi="Calibri" w:cs="Calibri"/>
                <w:color w:val="000000"/>
              </w:rPr>
              <w:t>ywności i octu spirytusowego 310ml  typu Kielecki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kokardki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łazanki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nitka cięta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spaghetti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świderki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wstążka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2 kg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bezjajeczny,penne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400g 100% pszenicy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durum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bezjajeczny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rózne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kształty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razowy pełne ziarno 2 kg, różne kształty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Makaron razowy pełne ziarno 400g, różne kształty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Lubella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Makrela wędzona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Mąka kukurydziana 500g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34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Mąka tortowa extra pszenna typ 450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1162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Mieszanka 18 ziół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sklad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31B59">
              <w:rPr>
                <w:rFonts w:ascii="Calibri" w:hAnsi="Calibri" w:cs="Calibri"/>
                <w:color w:val="000000"/>
              </w:rPr>
              <w:t>czosnek, majeranek, cebula, papryka, kolendra, pieprz, imbir, gorczyca, kurkuma, kminek, liść laurowy, rozmaryn, bez dodatku soli  i konserwantów 500g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Miód pszczeli nektarowy, wielokwiatowy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66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Musztarda 180g bez zawartości chemicznych substancji dodatkowych do żywności bez dodatku octu spirytusowego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87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Olej rzepakowy z pierwszego tłoczenia filtrowany na zimno   1 l o zawartości kwasów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jednonasyconych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powyżej 50 % i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wielonienasyconych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poniżej 40%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lastRenderedPageBreak/>
              <w:t>55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Oliwa z oliwek 0,5 l extra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vergine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tłoczona na zimno w ciemnej szklanej butelce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Oregano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10g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Orzechy laskowe 100g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Orzechy włoskie 100g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Papryka ostra 20g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Papryka s</w:t>
            </w:r>
            <w:r>
              <w:rPr>
                <w:rFonts w:ascii="Calibri" w:hAnsi="Calibri" w:cs="Calibri"/>
                <w:color w:val="000000"/>
              </w:rPr>
              <w:t>ł</w:t>
            </w:r>
            <w:r w:rsidRPr="00A31B59">
              <w:rPr>
                <w:rFonts w:ascii="Calibri" w:hAnsi="Calibri" w:cs="Calibri"/>
                <w:color w:val="000000"/>
              </w:rPr>
              <w:t>odka 20g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Pasta warzywna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Ajvar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łagodny 350g, bez zawartości octu spirytusowego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Pieprz czarny mielony 20g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05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Pieprz ziołowy 30g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62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Płatki kukurydziane 250g bez dodatku słodu jęczmiennego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334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Płatki owsiane 500g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Płatki ryżowe 250g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87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Pulpa pomidorowa 2500g, dozwolone sk</w:t>
            </w:r>
            <w:r>
              <w:rPr>
                <w:rFonts w:ascii="Calibri" w:hAnsi="Calibri" w:cs="Calibri"/>
                <w:color w:val="000000"/>
              </w:rPr>
              <w:t>ł</w:t>
            </w:r>
            <w:r w:rsidRPr="00A31B59">
              <w:rPr>
                <w:rFonts w:ascii="Calibri" w:hAnsi="Calibri" w:cs="Calibri"/>
                <w:color w:val="000000"/>
              </w:rPr>
              <w:t>adniki wyłącznie pomidory i sól, zawartość rozdrobnionych pomidorów minimum 85%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Przecier ogórkowy 350g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87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Rodzynki 100g, bez zawartości chemicznych substancji dodatkowych do żywności, bez dodatków olejów roślinnych, bez dodatku cukru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Ryż biały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Ryż brązowy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Sałatka pikantna z makreli o sk</w:t>
            </w:r>
            <w:r>
              <w:rPr>
                <w:rFonts w:ascii="Calibri" w:hAnsi="Calibri" w:cs="Calibri"/>
                <w:color w:val="000000"/>
              </w:rPr>
              <w:t>ł</w:t>
            </w:r>
            <w:r w:rsidRPr="00A31B59">
              <w:rPr>
                <w:rFonts w:ascii="Calibri" w:hAnsi="Calibri" w:cs="Calibri"/>
                <w:color w:val="000000"/>
              </w:rPr>
              <w:t>adzie nie mniej niż 56% łososia atlantyckiego i 44% makreli atlantyckiej 170g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Skrobia ziemniaczana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Słonecznik łuskany 100g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Sok owocowy 100%  200ml ze słomką ró</w:t>
            </w:r>
            <w:r>
              <w:rPr>
                <w:rFonts w:ascii="Calibri" w:hAnsi="Calibri" w:cs="Calibri"/>
                <w:color w:val="000000"/>
              </w:rPr>
              <w:t>ż</w:t>
            </w:r>
            <w:r w:rsidRPr="00A31B59">
              <w:rPr>
                <w:rFonts w:ascii="Calibri" w:hAnsi="Calibri" w:cs="Calibri"/>
                <w:color w:val="000000"/>
              </w:rPr>
              <w:t>ne smaki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Soczewica czerwona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lastRenderedPageBreak/>
              <w:t>77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Sól jodowana 1 kg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Sól sodowo-potasowa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58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Szczaw konserwowy krojony 300g bez zawartości octu spirytusowego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Tortilla placek pełnoziarnista 16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w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op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Tuńcz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A31B59">
              <w:rPr>
                <w:rFonts w:ascii="Calibri" w:hAnsi="Calibri" w:cs="Calibri"/>
                <w:color w:val="000000"/>
              </w:rPr>
              <w:t>k w sosie własnym 170g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Tuńczyk w oleju kawałki 170g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Tymianek 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Wafle ry</w:t>
            </w:r>
            <w:r>
              <w:rPr>
                <w:rFonts w:ascii="Calibri" w:hAnsi="Calibri" w:cs="Calibri"/>
                <w:color w:val="000000"/>
              </w:rPr>
              <w:t>ż</w:t>
            </w:r>
            <w:r w:rsidRPr="00A31B59">
              <w:rPr>
                <w:rFonts w:ascii="Calibri" w:hAnsi="Calibri" w:cs="Calibri"/>
                <w:color w:val="000000"/>
              </w:rPr>
              <w:t>owe naturalne 110g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Woda mineralna niegazowana 0,5 l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Woda mineralna 5l niegazowana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Zacierka jajeczna 250g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Ziele angielskie 15g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Zioła prowansalskie 10g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871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Żurawina suszona 100g bez zawartości chemicznych substancji dodatkowych do żywności, bez dodatku olejów ro</w:t>
            </w:r>
            <w:r>
              <w:rPr>
                <w:rFonts w:ascii="Calibri" w:hAnsi="Calibri" w:cs="Calibri"/>
                <w:color w:val="000000"/>
              </w:rPr>
              <w:t>ś</w:t>
            </w:r>
            <w:r w:rsidRPr="00A31B59">
              <w:rPr>
                <w:rFonts w:ascii="Calibri" w:hAnsi="Calibri" w:cs="Calibri"/>
                <w:color w:val="000000"/>
              </w:rPr>
              <w:t>linnych, bez dodatku cukru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 xml:space="preserve">Mąka typ 450 typu </w:t>
            </w:r>
            <w:proofErr w:type="spellStart"/>
            <w:r w:rsidRPr="00A31B59">
              <w:rPr>
                <w:rFonts w:ascii="Calibri" w:hAnsi="Calibri" w:cs="Calibri"/>
                <w:color w:val="000000"/>
              </w:rPr>
              <w:t>szymanowska</w:t>
            </w:r>
            <w:proofErr w:type="spellEnd"/>
            <w:r w:rsidRPr="00A31B59">
              <w:rPr>
                <w:rFonts w:ascii="Calibri" w:hAnsi="Calibri" w:cs="Calibri"/>
                <w:color w:val="000000"/>
              </w:rPr>
              <w:t xml:space="preserve"> lub równoważna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1B59"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Żurek butelka szklana 0,5 l typu Rolnik lub równowa</w:t>
            </w:r>
            <w:r>
              <w:rPr>
                <w:rFonts w:ascii="Calibri" w:hAnsi="Calibri" w:cs="Calibri"/>
                <w:color w:val="000000"/>
              </w:rPr>
              <w:t>ż</w:t>
            </w:r>
            <w:r w:rsidRPr="00A31B59">
              <w:rPr>
                <w:rFonts w:ascii="Calibri" w:hAnsi="Calibri" w:cs="Calibri"/>
                <w:color w:val="000000"/>
              </w:rPr>
              <w:t>ny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31B59">
              <w:rPr>
                <w:rFonts w:ascii="Calibri" w:hAnsi="Calibri" w:cs="Calibri"/>
                <w:color w:val="000000"/>
              </w:rPr>
              <w:t>szt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452D9" w:rsidRPr="00A31B59" w:rsidTr="004D204F">
        <w:trPr>
          <w:trHeight w:val="290"/>
        </w:trPr>
        <w:tc>
          <w:tcPr>
            <w:tcW w:w="59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1B59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52D9" w:rsidRPr="00A31B59" w:rsidRDefault="00F452D9" w:rsidP="00E832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45"/>
        </w:trPr>
        <w:tc>
          <w:tcPr>
            <w:tcW w:w="1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4D204F" w:rsidRPr="00527A21" w:rsidRDefault="004D204F" w:rsidP="004D2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FORMULARZ OFERTOWY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CZĘŚĆ - 7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15"/>
        </w:trPr>
        <w:tc>
          <w:tcPr>
            <w:tcW w:w="1378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SPECYFIKACJA </w:t>
            </w:r>
            <w:proofErr w:type="spellStart"/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ASORTYMENTOWO-ILOŚCIOWO-WARTOŚCIOWA</w:t>
            </w:r>
            <w:proofErr w:type="spellEnd"/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,, NABIAŁ " 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103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handlowa produktu, rodzaj i wielkość opakowania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zamówienia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3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Drożdże świeże </w:t>
            </w: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Jaja </w:t>
            </w: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kl</w:t>
            </w:r>
            <w:proofErr w:type="spellEnd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5500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Jogurt kremowy (+ -)9% </w:t>
            </w: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Jogurt naturalny 1 kg skład: mleko, żywe kultury bakterii jogurtowych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Masło 82% zawartości tłuszczu kostka 200g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Masło roślinne 250g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Mleko UHT 3,2% karton 1 litr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litr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Mleko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UHT 2 % karton 1 litr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litr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 biały półtłusty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 typu Feta lub równoważny półtłusty </w:t>
            </w: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op</w:t>
            </w:r>
            <w:proofErr w:type="spellEnd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270g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Ser żółty w bloku typu Gouda, Morski, Edamski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 żółty w bloku typu Salami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naturalny opakowanie 1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wanil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owy opakowanie 1 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Serek kanapkowy ze szczypiorkiem 130g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Serek wiejski opakowanie 500g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</w:t>
            </w: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mietana 18 % opakowanie 400g typu Piątnica lub równoważna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Śmietana 12 % opakowanie 400g typu Piątnica lub równoważna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Serek topiony śmietankowy 100g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204F" w:rsidRPr="00527A21" w:rsidTr="004D204F">
        <w:tblPrEx>
          <w:tblCellMar>
            <w:left w:w="70" w:type="dxa"/>
            <w:right w:w="70" w:type="dxa"/>
          </w:tblCellMar>
          <w:tblLook w:val="04A0"/>
        </w:tblPrEx>
        <w:trPr>
          <w:gridBefore w:val="1"/>
          <w:gridAfter w:val="2"/>
          <w:wBefore w:w="15" w:type="dxa"/>
          <w:wAfter w:w="1287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4F" w:rsidRPr="00527A21" w:rsidRDefault="004D204F" w:rsidP="00E8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4F" w:rsidRPr="00527A21" w:rsidRDefault="004D204F" w:rsidP="00E832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27A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452D9" w:rsidRDefault="00F452D9"/>
    <w:p w:rsidR="004D204F" w:rsidRDefault="004D204F"/>
    <w:p w:rsidR="004D204F" w:rsidRDefault="004D204F"/>
    <w:sectPr w:rsidR="004D204F" w:rsidSect="00690F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62F"/>
    <w:multiLevelType w:val="hybridMultilevel"/>
    <w:tmpl w:val="0DA0F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0F5D"/>
    <w:rsid w:val="00043950"/>
    <w:rsid w:val="0012344A"/>
    <w:rsid w:val="00345A09"/>
    <w:rsid w:val="004D204F"/>
    <w:rsid w:val="00690F5D"/>
    <w:rsid w:val="00AD0D29"/>
    <w:rsid w:val="00B73ED9"/>
    <w:rsid w:val="00D17688"/>
    <w:rsid w:val="00D6678F"/>
    <w:rsid w:val="00F452D9"/>
    <w:rsid w:val="00F9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2760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a.przybylska</dc:creator>
  <cp:lastModifiedBy>a.przybylska</cp:lastModifiedBy>
  <cp:revision>6</cp:revision>
  <dcterms:created xsi:type="dcterms:W3CDTF">2024-11-22T13:11:00Z</dcterms:created>
  <dcterms:modified xsi:type="dcterms:W3CDTF">2024-11-22T13:24:00Z</dcterms:modified>
</cp:coreProperties>
</file>