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2D" w:rsidRDefault="00C0600E">
      <w:pPr>
        <w:pStyle w:val="Nagwek1"/>
        <w:spacing w:after="522"/>
        <w:ind w:left="12" w:right="1"/>
      </w:pPr>
      <w:r>
        <w:t>PROJEKT UMOWY</w:t>
      </w:r>
    </w:p>
    <w:p w:rsidR="00CD322D" w:rsidRDefault="00C0600E">
      <w:pPr>
        <w:spacing w:after="252" w:line="259" w:lineRule="auto"/>
        <w:ind w:left="2" w:firstLine="0"/>
        <w:jc w:val="center"/>
      </w:pPr>
      <w:r>
        <w:t>UMOWA nr .................</w:t>
      </w:r>
    </w:p>
    <w:p w:rsidR="001D2D59" w:rsidRDefault="00C0600E">
      <w:pPr>
        <w:tabs>
          <w:tab w:val="center" w:pos="1071"/>
          <w:tab w:val="center" w:pos="1502"/>
          <w:tab w:val="center" w:pos="1875"/>
          <w:tab w:val="center" w:pos="2432"/>
          <w:tab w:val="center" w:pos="2930"/>
          <w:tab w:val="center" w:pos="3934"/>
          <w:tab w:val="center" w:pos="4880"/>
          <w:tab w:val="center" w:pos="5730"/>
          <w:tab w:val="center" w:pos="6521"/>
          <w:tab w:val="center" w:pos="7077"/>
          <w:tab w:val="center" w:pos="7571"/>
          <w:tab w:val="right" w:pos="9638"/>
        </w:tabs>
        <w:spacing w:after="10"/>
        <w:ind w:left="-15" w:firstLine="0"/>
        <w:jc w:val="left"/>
      </w:pPr>
      <w:r>
        <w:t>Zawarta</w:t>
      </w:r>
      <w:r>
        <w:tab/>
        <w:t xml:space="preserve"> </w:t>
      </w:r>
      <w:r>
        <w:tab/>
        <w:t>w</w:t>
      </w:r>
      <w:r>
        <w:tab/>
        <w:t xml:space="preserve"> </w:t>
      </w:r>
      <w:r>
        <w:tab/>
        <w:t>dniu</w:t>
      </w:r>
      <w:r>
        <w:tab/>
        <w:t xml:space="preserve"> </w:t>
      </w:r>
      <w:r>
        <w:tab/>
        <w:t>......................</w:t>
      </w:r>
      <w:r>
        <w:tab/>
        <w:t xml:space="preserve"> </w:t>
      </w:r>
      <w:r>
        <w:tab/>
      </w:r>
    </w:p>
    <w:p w:rsidR="001D2D59" w:rsidRDefault="00C0600E">
      <w:pPr>
        <w:tabs>
          <w:tab w:val="center" w:pos="1071"/>
          <w:tab w:val="center" w:pos="1502"/>
          <w:tab w:val="center" w:pos="1875"/>
          <w:tab w:val="center" w:pos="2432"/>
          <w:tab w:val="center" w:pos="2930"/>
          <w:tab w:val="center" w:pos="3934"/>
          <w:tab w:val="center" w:pos="4880"/>
          <w:tab w:val="center" w:pos="5730"/>
          <w:tab w:val="center" w:pos="6521"/>
          <w:tab w:val="center" w:pos="7077"/>
          <w:tab w:val="center" w:pos="7571"/>
          <w:tab w:val="right" w:pos="9638"/>
        </w:tabs>
        <w:spacing w:after="10"/>
        <w:ind w:left="-15" w:firstLine="0"/>
        <w:jc w:val="left"/>
      </w:pPr>
      <w:r>
        <w:t>pomiędzy:</w:t>
      </w:r>
      <w:r>
        <w:tab/>
        <w:t xml:space="preserve"> </w:t>
      </w:r>
      <w:r>
        <w:tab/>
      </w:r>
      <w:r w:rsidR="00316ED5">
        <w:t xml:space="preserve">Powiat Piaseczyński </w:t>
      </w:r>
      <w:proofErr w:type="spellStart"/>
      <w:r w:rsidR="00F31722">
        <w:t>ul.Chyliczkowska</w:t>
      </w:r>
      <w:proofErr w:type="spellEnd"/>
      <w:r w:rsidR="00F31722">
        <w:t xml:space="preserve"> 14, 05-500 Piaseczno NIP: 123 126 89 96           </w:t>
      </w:r>
      <w:r w:rsidR="00316ED5">
        <w:t xml:space="preserve">-  </w:t>
      </w:r>
      <w:r w:rsidR="00F31722">
        <w:t xml:space="preserve">Specjalny Ośrodek Szkolno – </w:t>
      </w:r>
      <w:r w:rsidR="001D2D59">
        <w:t>Wychowawczy im.,, Zwycięzców Olimpiad Specjalnych” w Piasecznie</w:t>
      </w:r>
      <w:r>
        <w:tab/>
      </w:r>
      <w:r w:rsidR="001D2D59">
        <w:t xml:space="preserve"> ul. Szpitalna 12</w:t>
      </w:r>
    </w:p>
    <w:p w:rsidR="00CD322D" w:rsidRDefault="001D2D59" w:rsidP="001D2D59">
      <w:pPr>
        <w:tabs>
          <w:tab w:val="center" w:pos="1071"/>
          <w:tab w:val="center" w:pos="1502"/>
          <w:tab w:val="center" w:pos="1875"/>
          <w:tab w:val="center" w:pos="2432"/>
          <w:tab w:val="center" w:pos="2930"/>
          <w:tab w:val="center" w:pos="3934"/>
          <w:tab w:val="center" w:pos="4880"/>
          <w:tab w:val="center" w:pos="5730"/>
          <w:tab w:val="center" w:pos="6521"/>
          <w:tab w:val="center" w:pos="7077"/>
          <w:tab w:val="center" w:pos="7571"/>
          <w:tab w:val="right" w:pos="9638"/>
        </w:tabs>
        <w:spacing w:after="10"/>
        <w:ind w:left="-15" w:firstLine="0"/>
        <w:jc w:val="left"/>
      </w:pPr>
      <w:r>
        <w:t xml:space="preserve"> </w:t>
      </w:r>
      <w:r>
        <w:tab/>
        <w:t xml:space="preserve">reprezentowany </w:t>
      </w:r>
      <w:r w:rsidR="00C0600E">
        <w:t xml:space="preserve">przez: </w:t>
      </w:r>
      <w:r>
        <w:t>Renatę Walewską - Sajdak</w:t>
      </w:r>
      <w:r w:rsidR="00C0600E">
        <w:t xml:space="preserve"> zwanym dalej Zamawiającym</w:t>
      </w:r>
    </w:p>
    <w:p w:rsidR="00CD322D" w:rsidRDefault="00C0600E">
      <w:pPr>
        <w:ind w:left="-5"/>
      </w:pPr>
      <w:r>
        <w:t>a</w:t>
      </w:r>
    </w:p>
    <w:p w:rsidR="00CD322D" w:rsidRDefault="00C0600E">
      <w:pPr>
        <w:spacing w:after="541"/>
        <w:ind w:left="-5"/>
      </w:pPr>
      <w:r>
        <w:t>...................................................................................................…</w:t>
      </w:r>
      <w:r>
        <w:tab/>
        <w:t xml:space="preserve"> </w:t>
      </w:r>
      <w:r>
        <w:tab/>
        <w:t>reprezentowaną/</w:t>
      </w:r>
      <w:proofErr w:type="spellStart"/>
      <w:r>
        <w:t>ym</w:t>
      </w:r>
      <w:proofErr w:type="spellEnd"/>
      <w:r>
        <w:t xml:space="preserve"> przez: ......................................................... zwanym dalej Wykonawcą.</w:t>
      </w:r>
    </w:p>
    <w:p w:rsidR="00CD322D" w:rsidRDefault="00C0600E">
      <w:pPr>
        <w:pStyle w:val="Nagwek1"/>
        <w:ind w:left="12"/>
      </w:pPr>
      <w:r>
        <w:t>§ 1</w:t>
      </w:r>
    </w:p>
    <w:p w:rsidR="00CD322D" w:rsidRDefault="00C0600E">
      <w:pPr>
        <w:ind w:left="-5"/>
      </w:pPr>
      <w:r>
        <w:t xml:space="preserve">Umowa niniejsza została zawarta po przeprowadzonym postępowaniu o szacunkowej wartości nieprzekraczającej równowartości 130 </w:t>
      </w:r>
      <w:proofErr w:type="spellStart"/>
      <w:r>
        <w:t>tys</w:t>
      </w:r>
      <w:proofErr w:type="spellEnd"/>
      <w:r>
        <w:t xml:space="preserve"> zł netto.</w:t>
      </w:r>
    </w:p>
    <w:p w:rsidR="00CD322D" w:rsidRDefault="00C0600E">
      <w:pPr>
        <w:pStyle w:val="Nagwek1"/>
        <w:ind w:left="12"/>
      </w:pPr>
      <w:r>
        <w:t xml:space="preserve"> § 2 Przedmiot umowy</w:t>
      </w:r>
    </w:p>
    <w:p w:rsidR="001C0087" w:rsidRDefault="001C0087">
      <w:pPr>
        <w:ind w:left="-5"/>
      </w:pPr>
      <w:r>
        <w:t>1.</w:t>
      </w:r>
      <w:r w:rsidR="00AE524E">
        <w:t xml:space="preserve">Przedmiotem </w:t>
      </w:r>
      <w:r w:rsidR="00C0600E">
        <w:t xml:space="preserve">umowy jest sukcesywna dostawa artykułów żywnościowych wymienionych w Specyfikacjach asortymentowo-ilościowo-wartościowych stanowiących załącznik do </w:t>
      </w:r>
      <w:r w:rsidR="00AE524E">
        <w:t>n</w:t>
      </w:r>
      <w:r>
        <w:t>iniejszej</w:t>
      </w:r>
      <w:r w:rsidR="00744B9E">
        <w:t xml:space="preserve"> umowy. Dostawy odbywać się będą na podstawie</w:t>
      </w:r>
      <w:r w:rsidR="00C0600E">
        <w:t xml:space="preserve"> zgłaszanego zapotrzebowania wraz z rozładunkiem i wniesieniem towaru do wskazanego pomieszczenia w siedzibie Zamawiającego.</w:t>
      </w:r>
    </w:p>
    <w:p w:rsidR="001C0087" w:rsidRDefault="001C0087">
      <w:pPr>
        <w:ind w:left="-5"/>
      </w:pPr>
      <w:r>
        <w:t xml:space="preserve">2.Zamawiający zastrzega sobie prawo do niewykorzystania pełnego limitu ilościowego przedmiotu umowy, jednakże nie </w:t>
      </w:r>
      <w:proofErr w:type="spellStart"/>
      <w:r>
        <w:t>wiecej</w:t>
      </w:r>
      <w:proofErr w:type="spellEnd"/>
      <w:r>
        <w:t xml:space="preserve"> niż 50%, bez prawa do roszczeń z tego tytułu przez Wykonawcę.</w:t>
      </w:r>
    </w:p>
    <w:p w:rsidR="001C0087" w:rsidRDefault="001C0087">
      <w:pPr>
        <w:ind w:left="-5"/>
      </w:pPr>
      <w:r>
        <w:t>3.Zamawiajacy dopuszcza możliwość zwiększenia ilości poszczególnych asortymentów określonych</w:t>
      </w:r>
      <w:r w:rsidR="00115E00">
        <w:t xml:space="preserve"> w załączniku do umowy, nie </w:t>
      </w:r>
      <w:proofErr w:type="spellStart"/>
      <w:r w:rsidR="00115E00">
        <w:t>wiecej</w:t>
      </w:r>
      <w:proofErr w:type="spellEnd"/>
      <w:r w:rsidR="00115E00">
        <w:t xml:space="preserve"> jednak niż  50%.</w:t>
      </w:r>
    </w:p>
    <w:p w:rsidR="00C0600E" w:rsidRDefault="00115E00" w:rsidP="00115E00">
      <w:pPr>
        <w:ind w:left="-5"/>
      </w:pPr>
      <w:r>
        <w:t>4.</w:t>
      </w:r>
      <w:r w:rsidRPr="00115E00">
        <w:rPr>
          <w:b/>
        </w:rPr>
        <w:t xml:space="preserve"> </w:t>
      </w:r>
      <w:r w:rsidRPr="00115E00">
        <w:t>W razie wyższej konieczności dopuszcza się zamówienia artykułów spożywczych nieujętych w specyfikacjach.</w:t>
      </w:r>
    </w:p>
    <w:p w:rsidR="00CD322D" w:rsidRDefault="00C0600E">
      <w:pPr>
        <w:pStyle w:val="Nagwek1"/>
        <w:ind w:left="12"/>
      </w:pPr>
      <w:r>
        <w:t>§ 3 Zasady realizacji przedmiotu umowy</w:t>
      </w:r>
    </w:p>
    <w:p w:rsidR="0088279D" w:rsidRDefault="00C0600E" w:rsidP="0088279D">
      <w:pPr>
        <w:numPr>
          <w:ilvl w:val="0"/>
          <w:numId w:val="1"/>
        </w:numPr>
        <w:ind w:hanging="240"/>
      </w:pPr>
      <w:r>
        <w:t>Przedmiot umowy realizowany będzie sukcesywnie, partiami w miarę potrzeb, na podstawie</w:t>
      </w:r>
      <w:r w:rsidR="001D2D59">
        <w:t xml:space="preserve"> </w:t>
      </w:r>
      <w:r>
        <w:t>odrębnych zamówień składanych przez Zamawiającego za pomocą poczty elektronicznej, telefonu lub faxu z określeniem ilości i rodzaju towaru.</w:t>
      </w:r>
      <w:r w:rsidR="0088279D" w:rsidRPr="0088279D">
        <w:t xml:space="preserve"> </w:t>
      </w:r>
    </w:p>
    <w:p w:rsidR="00CD322D" w:rsidRDefault="00C0600E" w:rsidP="0088279D">
      <w:pPr>
        <w:numPr>
          <w:ilvl w:val="0"/>
          <w:numId w:val="1"/>
        </w:numPr>
        <w:ind w:hanging="240"/>
      </w:pPr>
      <w:r>
        <w:t>Ilość zakupionych produktów będzie zależna od potrzeb Zamawiającego</w:t>
      </w:r>
      <w:r w:rsidRPr="003E0937">
        <w:rPr>
          <w:b/>
        </w:rPr>
        <w:t>.</w:t>
      </w:r>
      <w:r w:rsidR="0088279D" w:rsidRPr="003E0937">
        <w:rPr>
          <w:b/>
        </w:rPr>
        <w:t xml:space="preserve"> </w:t>
      </w:r>
    </w:p>
    <w:p w:rsidR="00CD322D" w:rsidRDefault="00C0600E">
      <w:pPr>
        <w:numPr>
          <w:ilvl w:val="0"/>
          <w:numId w:val="1"/>
        </w:numPr>
        <w:spacing w:after="10"/>
        <w:ind w:hanging="240"/>
      </w:pPr>
      <w:r>
        <w:t>Dostawy odbywać się będą:</w:t>
      </w:r>
    </w:p>
    <w:p w:rsidR="00CD322D" w:rsidRDefault="00C0600E">
      <w:pPr>
        <w:numPr>
          <w:ilvl w:val="0"/>
          <w:numId w:val="2"/>
        </w:numPr>
        <w:spacing w:after="0"/>
      </w:pPr>
      <w:r>
        <w:t>1 lub 2 razy w tygodniu dla: produktów ogó</w:t>
      </w:r>
      <w:r w:rsidR="003E0937">
        <w:t xml:space="preserve">lnospożywczych, mięsa i wędlin, </w:t>
      </w:r>
      <w:r>
        <w:t>ryb i mrożonek,</w:t>
      </w:r>
      <w:r w:rsidR="001D2D59">
        <w:t xml:space="preserve"> mleka i produktów mleczarskich, warzyw i owoców.</w:t>
      </w:r>
    </w:p>
    <w:p w:rsidR="00CD322D" w:rsidRDefault="00C0600E">
      <w:pPr>
        <w:numPr>
          <w:ilvl w:val="0"/>
          <w:numId w:val="2"/>
        </w:numPr>
      </w:pPr>
      <w:r>
        <w:t>codziennie dla pieczywa i wyrobów</w:t>
      </w:r>
      <w:r w:rsidR="001D2D59">
        <w:t xml:space="preserve"> </w:t>
      </w:r>
      <w:r>
        <w:t>cukierniczych</w:t>
      </w:r>
      <w:r w:rsidR="001D2D59">
        <w:t xml:space="preserve"> do godz.6,30</w:t>
      </w:r>
      <w:r>
        <w:t>.</w:t>
      </w:r>
    </w:p>
    <w:p w:rsidR="00CD322D" w:rsidRDefault="00C0600E">
      <w:pPr>
        <w:numPr>
          <w:ilvl w:val="0"/>
          <w:numId w:val="3"/>
        </w:numPr>
      </w:pPr>
      <w:r>
        <w:lastRenderedPageBreak/>
        <w:t>Dostawa przedmiotu umowy do miejsca wskazanego przez Zamawiającego obejmuje: transport,</w:t>
      </w:r>
      <w:r w:rsidR="001D2D59">
        <w:t xml:space="preserve"> </w:t>
      </w:r>
      <w:r>
        <w:t>rozładunek i wniesienie do określonego pomieszczenia.</w:t>
      </w:r>
    </w:p>
    <w:p w:rsidR="00CD322D" w:rsidRDefault="00C0600E">
      <w:pPr>
        <w:numPr>
          <w:ilvl w:val="0"/>
          <w:numId w:val="3"/>
        </w:numPr>
      </w:pPr>
      <w:r>
        <w:t>W przypadku stwierdzenia przez Zamawiającego złej jakości wydanego towaru sporządzony</w:t>
      </w:r>
      <w:r w:rsidR="001D2D59">
        <w:t xml:space="preserve"> </w:t>
      </w:r>
      <w:r>
        <w:t>zostanie protokół wskazujący rodzaj i zakres stwierdzonych wad.</w:t>
      </w:r>
    </w:p>
    <w:p w:rsidR="00CD322D" w:rsidRDefault="00C0600E">
      <w:pPr>
        <w:pStyle w:val="Nagwek1"/>
        <w:ind w:left="12"/>
      </w:pPr>
      <w:r>
        <w:t>§ 4 Zobowiązania stron</w:t>
      </w:r>
    </w:p>
    <w:p w:rsidR="00CD322D" w:rsidRDefault="00C0600E">
      <w:pPr>
        <w:numPr>
          <w:ilvl w:val="0"/>
          <w:numId w:val="4"/>
        </w:numPr>
        <w:ind w:hanging="236"/>
      </w:pPr>
      <w:r>
        <w:t>Wykonawca oświadcza, iż posiada kwalifikacje i uprawnienia wymagane do prawidłowego</w:t>
      </w:r>
      <w:r w:rsidR="001D2D59">
        <w:t xml:space="preserve"> </w:t>
      </w:r>
      <w:r>
        <w:t>wykonania przedmiotu umowy i zobowiązuje się do realizacji umowy z należytą starannością.</w:t>
      </w:r>
    </w:p>
    <w:p w:rsidR="00CD322D" w:rsidRDefault="00C0600E">
      <w:pPr>
        <w:numPr>
          <w:ilvl w:val="0"/>
          <w:numId w:val="4"/>
        </w:numPr>
        <w:ind w:hanging="236"/>
      </w:pPr>
      <w:r>
        <w:t>Wykonawca zapewnia wysoką jakość dostarczanych produktów w pierwszym gatunku (wolnych</w:t>
      </w:r>
      <w:r w:rsidR="001D2D59">
        <w:t xml:space="preserve"> </w:t>
      </w:r>
      <w:r>
        <w:t>od wad i nieuszkodzonych przez cały okres dostaw, w opakowaniu umożliwiającym identyfikację producenta).</w:t>
      </w:r>
    </w:p>
    <w:p w:rsidR="00CD322D" w:rsidRDefault="00C0600E">
      <w:pPr>
        <w:numPr>
          <w:ilvl w:val="0"/>
          <w:numId w:val="4"/>
        </w:numPr>
        <w:ind w:hanging="236"/>
      </w:pPr>
      <w:r>
        <w:t>W razie ujawnienia wad lub niezgodności z zamówieniem Wykonawca zobowiązany jest do</w:t>
      </w:r>
      <w:r w:rsidR="001D2D59">
        <w:t xml:space="preserve"> </w:t>
      </w:r>
      <w:r>
        <w:t>wymiany towaru na swój koszt i ryzyko w trybie natychmiastowym, jednak nie później niż w ciągu 24 godzin od zawiadomienia.</w:t>
      </w:r>
    </w:p>
    <w:p w:rsidR="00CD322D" w:rsidRDefault="00C0600E">
      <w:pPr>
        <w:numPr>
          <w:ilvl w:val="0"/>
          <w:numId w:val="4"/>
        </w:numPr>
        <w:ind w:hanging="236"/>
      </w:pPr>
      <w:r>
        <w:t>Wykonawca zobowiązany jest do wyznaczenia swojego przedstawiciela odpowiedzialnego za</w:t>
      </w:r>
      <w:r w:rsidR="001D2D59">
        <w:t xml:space="preserve"> </w:t>
      </w:r>
      <w:r>
        <w:t>kontakty z Zamawiającym.</w:t>
      </w:r>
    </w:p>
    <w:p w:rsidR="00CD322D" w:rsidRDefault="00C0600E">
      <w:pPr>
        <w:numPr>
          <w:ilvl w:val="0"/>
          <w:numId w:val="4"/>
        </w:numPr>
        <w:ind w:hanging="236"/>
      </w:pPr>
      <w:r>
        <w:t>Ustala się, iż każdorazowo, przed wydaniem przedmiotu zamówienia ilość dostarczonego towaru</w:t>
      </w:r>
      <w:r w:rsidR="001D2D59">
        <w:t xml:space="preserve"> </w:t>
      </w:r>
      <w:r>
        <w:t>oraz jego zgodności z zamówieniem, sprawdzona zostanie w siedzibie Zamawiającego przez strony.</w:t>
      </w:r>
    </w:p>
    <w:p w:rsidR="00CD322D" w:rsidRDefault="00C0600E">
      <w:pPr>
        <w:numPr>
          <w:ilvl w:val="0"/>
          <w:numId w:val="4"/>
        </w:numPr>
        <w:ind w:hanging="236"/>
      </w:pPr>
      <w:r>
        <w:t>Wykonawca zobowiązuje się dostarczyć zamówiony towar w terminie 24 godzin od momentu</w:t>
      </w:r>
      <w:r w:rsidR="001D2D59">
        <w:t xml:space="preserve"> </w:t>
      </w:r>
      <w:r>
        <w:t>złożenia zamówienia, własnym transportem.</w:t>
      </w:r>
    </w:p>
    <w:p w:rsidR="00CD322D" w:rsidRDefault="00C0600E">
      <w:pPr>
        <w:pStyle w:val="Nagwek1"/>
        <w:ind w:left="12"/>
      </w:pPr>
      <w:r>
        <w:t>§ 5 Wartość umowy</w:t>
      </w:r>
    </w:p>
    <w:p w:rsidR="00CD322D" w:rsidRDefault="00C0600E">
      <w:pPr>
        <w:ind w:left="-5"/>
      </w:pPr>
      <w:r>
        <w:t>Szacunkową wartość umowy ustala się do kwoty ...................... brutto (słownie:.........................) i może ona ulec zmianie w czasie realizacji umowy, w zależności od rzeczywistych potrzeb Zamawiającego.</w:t>
      </w:r>
      <w:r>
        <w:rPr>
          <w:shd w:val="clear" w:color="auto" w:fill="FFFF00"/>
        </w:rPr>
        <w:t xml:space="preserve"> </w:t>
      </w:r>
    </w:p>
    <w:p w:rsidR="00CD322D" w:rsidRDefault="00C0600E">
      <w:pPr>
        <w:pStyle w:val="Nagwek1"/>
        <w:ind w:left="12"/>
      </w:pPr>
      <w:r>
        <w:t>§ 6 Cena i warunki płatności</w:t>
      </w:r>
    </w:p>
    <w:p w:rsidR="00CD322D" w:rsidRDefault="00C0600E">
      <w:pPr>
        <w:numPr>
          <w:ilvl w:val="0"/>
          <w:numId w:val="5"/>
        </w:numPr>
      </w:pPr>
      <w:r>
        <w:t>Cena jednostkowa brutto zawiera wszelkie koszty, podatki i opłaty związane z dostawą</w:t>
      </w:r>
      <w:r w:rsidR="00840985">
        <w:t xml:space="preserve"> </w:t>
      </w:r>
      <w:r>
        <w:t>przedmiotu umowy do siedziby Zamawiającego.</w:t>
      </w:r>
    </w:p>
    <w:p w:rsidR="00CD322D" w:rsidRDefault="00C0600E">
      <w:pPr>
        <w:numPr>
          <w:ilvl w:val="0"/>
          <w:numId w:val="5"/>
        </w:numPr>
      </w:pPr>
      <w:r w:rsidRPr="005E403A">
        <w:rPr>
          <w:b/>
        </w:rPr>
        <w:t>Ceny ustalone są według przedstawionej oferty i będą niezmienne przez okres obowiązywania</w:t>
      </w:r>
      <w:r w:rsidR="00840985" w:rsidRPr="005E403A">
        <w:rPr>
          <w:b/>
        </w:rPr>
        <w:t xml:space="preserve"> </w:t>
      </w:r>
      <w:r w:rsidRPr="005E403A">
        <w:rPr>
          <w:b/>
        </w:rPr>
        <w:t>umowy</w:t>
      </w:r>
      <w:r>
        <w:t>.</w:t>
      </w:r>
    </w:p>
    <w:p w:rsidR="00CD322D" w:rsidRDefault="00C0600E">
      <w:pPr>
        <w:numPr>
          <w:ilvl w:val="0"/>
          <w:numId w:val="5"/>
        </w:numPr>
      </w:pPr>
      <w:r>
        <w:t>Dopuszcza się zmiany cen produktów stanowiących przedmiot zamówienia jedynie w przypadku</w:t>
      </w:r>
      <w:r w:rsidR="00840985">
        <w:t xml:space="preserve"> </w:t>
      </w:r>
      <w:r>
        <w:t>zmiany stawek VAT lub w oparciu o</w:t>
      </w:r>
      <w:r w:rsidR="003F7C1B">
        <w:t xml:space="preserve"> znaczny wzrost</w:t>
      </w:r>
      <w:r>
        <w:t xml:space="preserve"> wskaźnik</w:t>
      </w:r>
      <w:r w:rsidR="003F7C1B">
        <w:t>a</w:t>
      </w:r>
      <w:r>
        <w:t xml:space="preserve"> wzrostu cen towarów i usług konsumpcyjnych określony przez GUS.</w:t>
      </w:r>
    </w:p>
    <w:p w:rsidR="00CD322D" w:rsidRDefault="00C0600E">
      <w:pPr>
        <w:numPr>
          <w:ilvl w:val="0"/>
          <w:numId w:val="5"/>
        </w:numPr>
      </w:pPr>
      <w:r>
        <w:t>Faktury za dostarczone partie przedmiotu zamówienia, o którym mowa w § 2, odebranego bez</w:t>
      </w:r>
      <w:r w:rsidR="00840985">
        <w:t xml:space="preserve"> </w:t>
      </w:r>
      <w:r>
        <w:t>zastrzeżeń, będą wystawione</w:t>
      </w:r>
      <w:r w:rsidR="003F7C1B">
        <w:t xml:space="preserve"> przy każdej dostawie lub</w:t>
      </w:r>
      <w:r>
        <w:t xml:space="preserve"> na koniec tygodnia</w:t>
      </w:r>
      <w:r w:rsidR="003F7C1B">
        <w:t xml:space="preserve">. </w:t>
      </w:r>
    </w:p>
    <w:p w:rsidR="00CD322D" w:rsidRDefault="00C0600E">
      <w:pPr>
        <w:numPr>
          <w:ilvl w:val="0"/>
          <w:numId w:val="5"/>
        </w:numPr>
      </w:pPr>
      <w:r>
        <w:lastRenderedPageBreak/>
        <w:t>Zamawiający zobowiązuje się do dokonania zapłaty za dostarczony i odebrany towar przelewem</w:t>
      </w:r>
      <w:r w:rsidR="00840985">
        <w:t xml:space="preserve"> </w:t>
      </w:r>
      <w:r>
        <w:t xml:space="preserve">na rachunek Wykonawcy wskazany na fakturze w terminie </w:t>
      </w:r>
      <w:r w:rsidR="00840985">
        <w:t>14 dni</w:t>
      </w:r>
      <w:r>
        <w:t xml:space="preserve"> od daty otrzymania prawidłowo wystawionej faktury. Za termin dokonania płatności uważa się datę obciążenia rachunku bankowego Zamawiającego.</w:t>
      </w:r>
    </w:p>
    <w:p w:rsidR="00CD322D" w:rsidRDefault="00C0600E">
      <w:pPr>
        <w:pStyle w:val="Nagwek1"/>
        <w:ind w:left="12"/>
      </w:pPr>
      <w:r>
        <w:t>§ 7 Termin wykonania umowy</w:t>
      </w:r>
    </w:p>
    <w:p w:rsidR="00CD322D" w:rsidRDefault="00C0600E">
      <w:pPr>
        <w:ind w:left="-5"/>
      </w:pPr>
      <w:r>
        <w:t xml:space="preserve">Umowa obowiązywać będzie w okresie od </w:t>
      </w:r>
      <w:r w:rsidR="00840985">
        <w:t>0</w:t>
      </w:r>
      <w:r w:rsidR="00C23B6A">
        <w:t>2</w:t>
      </w:r>
      <w:r w:rsidR="00840985">
        <w:t>.0</w:t>
      </w:r>
      <w:r w:rsidR="00C23B6A">
        <w:t>1</w:t>
      </w:r>
      <w:r w:rsidR="00840985">
        <w:t>.202</w:t>
      </w:r>
      <w:r w:rsidR="00C23B6A">
        <w:t>5</w:t>
      </w:r>
      <w:r>
        <w:t xml:space="preserve"> do dnia </w:t>
      </w:r>
      <w:r w:rsidR="00840985">
        <w:t>31.12.202</w:t>
      </w:r>
      <w:r w:rsidR="00C23B6A">
        <w:t>5</w:t>
      </w:r>
      <w:r w:rsidR="003F7C1B">
        <w:t>.</w:t>
      </w:r>
      <w:r>
        <w:t xml:space="preserve"> Z dniem </w:t>
      </w:r>
      <w:r w:rsidR="00840985">
        <w:t>01.01.202</w:t>
      </w:r>
      <w:r w:rsidR="00C23B6A">
        <w:t>6</w:t>
      </w:r>
      <w:r>
        <w:t xml:space="preserve"> wygasają wzajemne zobowiązania stron.</w:t>
      </w:r>
    </w:p>
    <w:p w:rsidR="00CD322D" w:rsidRDefault="00C0600E">
      <w:pPr>
        <w:pStyle w:val="Nagwek1"/>
        <w:ind w:left="12"/>
      </w:pPr>
      <w:r>
        <w:t>§ 8 Kary umowne</w:t>
      </w:r>
    </w:p>
    <w:p w:rsidR="00CD322D" w:rsidRDefault="00C0600E">
      <w:pPr>
        <w:spacing w:after="0"/>
        <w:ind w:left="-5"/>
      </w:pPr>
      <w:r>
        <w:t xml:space="preserve">1. Odpowiedzialność z tytułu niewykonania lub nienależytego wykonania umowy Strony opierają na zasadach kar umownych, płatnych w następujących przypadkach i w wysokości: </w:t>
      </w:r>
      <w:r w:rsidR="00A51024">
        <w:t xml:space="preserve">                          </w:t>
      </w:r>
      <w:r>
        <w:t>1) Wykonawca zobowiązany jest do zapłaty Zamawiającemu kary umownej w przypadku:</w:t>
      </w:r>
    </w:p>
    <w:p w:rsidR="00CD322D" w:rsidRDefault="00C0600E">
      <w:pPr>
        <w:numPr>
          <w:ilvl w:val="0"/>
          <w:numId w:val="6"/>
        </w:numPr>
        <w:spacing w:after="0"/>
      </w:pPr>
      <w:r>
        <w:t>zwłoki w realizacji przedmiotu umowy – w wysokości 10 % wartości poszczególnego</w:t>
      </w:r>
      <w:r w:rsidR="00840985">
        <w:t xml:space="preserve"> </w:t>
      </w:r>
      <w:r>
        <w:t>zamówienia brutto, licząc za każdy dzień opóźnienia,</w:t>
      </w:r>
    </w:p>
    <w:p w:rsidR="00CD322D" w:rsidRDefault="00C0600E">
      <w:pPr>
        <w:numPr>
          <w:ilvl w:val="0"/>
          <w:numId w:val="6"/>
        </w:numPr>
        <w:spacing w:after="0"/>
      </w:pPr>
      <w:r>
        <w:t>zwłoki w wymianie przedmiotu umowy, w którym po odbiorze stwierdzono wady – w wysokości10 % wartości poszczególnego zamówienia brutto, liczonej za każdy dzień zwłoki od upływu 2 dni od zgłoszenia reklamacji.</w:t>
      </w:r>
    </w:p>
    <w:p w:rsidR="00CD322D" w:rsidRDefault="00C0600E">
      <w:pPr>
        <w:spacing w:after="0" w:line="238" w:lineRule="auto"/>
        <w:ind w:left="0" w:right="7" w:firstLine="0"/>
      </w:pPr>
      <w:r>
        <w:t xml:space="preserve">2) Wykonawca zobowiązany jest do zapłaty kary umownej w wysokości 15% wartości zrealizowanych zamówień brutto za odstąpienie od umowy przez Zamawiającego z przyczyn leżących po stronie Wykonawcy. </w:t>
      </w:r>
    </w:p>
    <w:p w:rsidR="00CD322D" w:rsidRDefault="00C0600E">
      <w:pPr>
        <w:numPr>
          <w:ilvl w:val="0"/>
          <w:numId w:val="7"/>
        </w:numPr>
        <w:spacing w:after="10"/>
        <w:ind w:hanging="236"/>
      </w:pPr>
      <w:r>
        <w:t xml:space="preserve">Wykonawca wyraża zgodę na potrącenie kar umownych z należnego wynagrodzenia. </w:t>
      </w:r>
    </w:p>
    <w:p w:rsidR="00CD322D" w:rsidRDefault="00C0600E">
      <w:pPr>
        <w:numPr>
          <w:ilvl w:val="0"/>
          <w:numId w:val="7"/>
        </w:numPr>
        <w:ind w:hanging="236"/>
      </w:pPr>
      <w:r>
        <w:t>Zastrzeżenie kar umownych, określonych w ust. 1 nie wyłącza się prawa dochodzenia na rzecz</w:t>
      </w:r>
      <w:r w:rsidR="00840985">
        <w:t xml:space="preserve"> </w:t>
      </w:r>
      <w:r>
        <w:t>strony odszkodowania uzupełniającego przewyższającego wysokość zastrzeżonych kar umownych, wynikających z Kodeksu Cywilnego.</w:t>
      </w:r>
    </w:p>
    <w:p w:rsidR="00D72087" w:rsidRDefault="00D72087" w:rsidP="00D72087">
      <w:pPr>
        <w:spacing w:after="0" w:line="259" w:lineRule="auto"/>
        <w:ind w:left="236" w:right="58" w:firstLine="0"/>
        <w:jc w:val="center"/>
      </w:pPr>
      <w:r w:rsidRPr="00D72087">
        <w:rPr>
          <w:b/>
        </w:rPr>
        <w:t xml:space="preserve">§ 9 </w:t>
      </w:r>
    </w:p>
    <w:p w:rsidR="00CD322D" w:rsidRDefault="00C0600E">
      <w:pPr>
        <w:spacing w:after="252" w:line="259" w:lineRule="auto"/>
        <w:ind w:left="10" w:right="1"/>
        <w:jc w:val="center"/>
      </w:pPr>
      <w:r>
        <w:rPr>
          <w:b/>
        </w:rPr>
        <w:t>Odstąpienie od umowy/ rozwiązanie umowy</w:t>
      </w:r>
    </w:p>
    <w:p w:rsidR="00CD322D" w:rsidRDefault="00C0600E">
      <w:pPr>
        <w:numPr>
          <w:ilvl w:val="0"/>
          <w:numId w:val="8"/>
        </w:numPr>
      </w:pPr>
      <w:r>
        <w:t>Zamawiający może odstąpić od umowy w razie nienależytego wykonania umowy przez</w:t>
      </w:r>
      <w:r w:rsidR="00840985">
        <w:t xml:space="preserve"> </w:t>
      </w:r>
      <w:r>
        <w:t>Wykonawcę. Przez nienależyte wykonanie należy rozumieć nie wywiązywanie się przez Wykonawcę z obowiązków umownych lub ich nie wykonanie. W takim przypadku nie przysługuje roszczenie do Zamawiającego. Odstąpić od umowy Zamawiający może w terminie 30 dni od dnia ziszczenia się przesłanki do odstąpienia od umowy.</w:t>
      </w:r>
    </w:p>
    <w:p w:rsidR="00CD322D" w:rsidRDefault="00C0600E">
      <w:pPr>
        <w:numPr>
          <w:ilvl w:val="0"/>
          <w:numId w:val="8"/>
        </w:numPr>
      </w:pPr>
      <w:r>
        <w:t>Zamawiający ma prawo odstąpić od umowy w przypadku wystąpienia istotnej zmiany</w:t>
      </w:r>
      <w:r w:rsidR="00840985">
        <w:t xml:space="preserve"> </w:t>
      </w:r>
      <w:r>
        <w:t>okoliczności powodującej, że wykonanie umowy nie leży w interesie publicznym, czego nie można było przewidzieć w chwili zawarcia umowy, Zamawiający może odstąpić od umowy w terminie 30 dni od przyjęcia wiadomości o tych okolicznościach. W takim wypadku Wykonawca może żądać wyłącznie wynagrodzenia należnego mu z tytułu wykonania części umowy.</w:t>
      </w:r>
    </w:p>
    <w:p w:rsidR="00CD322D" w:rsidRDefault="00C0600E">
      <w:pPr>
        <w:numPr>
          <w:ilvl w:val="0"/>
          <w:numId w:val="8"/>
        </w:numPr>
      </w:pPr>
      <w:r>
        <w:t>Zamawiający zastrzega sobie możliwość rozwiązania umowy bez zachowania okresu wypowiedzenia jeżeli Wykonawca dopuści się naruszenia postanowień niniejszej umowy.</w:t>
      </w:r>
    </w:p>
    <w:p w:rsidR="005A32FA" w:rsidRDefault="005A32FA" w:rsidP="005A32FA">
      <w:pPr>
        <w:spacing w:after="0"/>
        <w:ind w:left="0" w:right="3825" w:firstLine="4610"/>
        <w:jc w:val="center"/>
        <w:rPr>
          <w:b/>
        </w:rPr>
      </w:pPr>
    </w:p>
    <w:p w:rsidR="00CD322D" w:rsidRDefault="00C0600E" w:rsidP="005A32FA">
      <w:pPr>
        <w:spacing w:after="0"/>
        <w:ind w:left="0" w:right="3825" w:firstLine="4610"/>
        <w:jc w:val="right"/>
      </w:pPr>
      <w:r>
        <w:rPr>
          <w:b/>
        </w:rPr>
        <w:lastRenderedPageBreak/>
        <w:t xml:space="preserve">§ 10 </w:t>
      </w:r>
      <w:r w:rsidR="00840985">
        <w:rPr>
          <w:b/>
        </w:rPr>
        <w:t xml:space="preserve">                </w:t>
      </w:r>
      <w:r w:rsidR="005A32FA">
        <w:rPr>
          <w:b/>
        </w:rPr>
        <w:t xml:space="preserve">     </w:t>
      </w:r>
      <w:r>
        <w:rPr>
          <w:b/>
        </w:rPr>
        <w:t>Osoby do kontaktu</w:t>
      </w:r>
    </w:p>
    <w:p w:rsidR="00CD322D" w:rsidRDefault="00C0600E">
      <w:pPr>
        <w:numPr>
          <w:ilvl w:val="1"/>
          <w:numId w:val="8"/>
        </w:numPr>
        <w:spacing w:after="269"/>
        <w:ind w:right="3825" w:hanging="360"/>
        <w:jc w:val="left"/>
      </w:pPr>
      <w:r>
        <w:t>Ze strony Zamawiającego ………..</w:t>
      </w:r>
    </w:p>
    <w:p w:rsidR="00CD322D" w:rsidRDefault="00C0600E">
      <w:pPr>
        <w:numPr>
          <w:ilvl w:val="1"/>
          <w:numId w:val="8"/>
        </w:numPr>
        <w:spacing w:after="269"/>
        <w:ind w:right="3825" w:hanging="360"/>
        <w:jc w:val="left"/>
      </w:pPr>
      <w:r>
        <w:t>Ze strony Wykonawcy ………….</w:t>
      </w:r>
    </w:p>
    <w:p w:rsidR="00CD322D" w:rsidRDefault="00C0600E">
      <w:pPr>
        <w:pStyle w:val="Nagwek1"/>
        <w:ind w:left="12" w:right="2"/>
      </w:pPr>
      <w:r>
        <w:t>§ 11 Postanowienie końcowe</w:t>
      </w:r>
    </w:p>
    <w:p w:rsidR="00CD322D" w:rsidRDefault="00C0600E">
      <w:pPr>
        <w:numPr>
          <w:ilvl w:val="0"/>
          <w:numId w:val="9"/>
        </w:numPr>
        <w:spacing w:after="0"/>
      </w:pPr>
      <w:r>
        <w:t>W sprawach nieuregulowanych postanowieniami niniejszej umowy zastosowanie będą miały</w:t>
      </w:r>
      <w:r w:rsidR="00840985">
        <w:t xml:space="preserve"> </w:t>
      </w:r>
      <w:r>
        <w:t xml:space="preserve">przepisy </w:t>
      </w:r>
      <w:r w:rsidR="00A51024">
        <w:t>kodeksu</w:t>
      </w:r>
      <w:r>
        <w:t xml:space="preserve"> </w:t>
      </w:r>
      <w:r w:rsidR="00A51024">
        <w:t>c</w:t>
      </w:r>
      <w:r>
        <w:t>ywilnego.</w:t>
      </w:r>
    </w:p>
    <w:p w:rsidR="00CD322D" w:rsidRDefault="00C0600E">
      <w:pPr>
        <w:numPr>
          <w:ilvl w:val="0"/>
          <w:numId w:val="9"/>
        </w:numPr>
        <w:spacing w:after="0"/>
      </w:pPr>
      <w:r>
        <w:t>Wszelkie spory jakie mogą wyniknąć między stronami w związku z realizacją niniejszej umowy, będą rozwiązywane polubownie, a w przypadku braku możliwości porozumienia się stron w terminie dłuższym niż 30 dni kwestie sporne zostaną rozstrzygnięte przez sąd właściwy dla siedziby Zamawiającego.</w:t>
      </w:r>
    </w:p>
    <w:p w:rsidR="00CD322D" w:rsidRDefault="00C0600E">
      <w:pPr>
        <w:numPr>
          <w:ilvl w:val="0"/>
          <w:numId w:val="9"/>
        </w:numPr>
        <w:spacing w:after="542"/>
      </w:pPr>
      <w:r>
        <w:t>Wszelkie zmiany niniejszej umowy dopuszczone są w formie pisemnego aneksu pod rygorem nieważności, chyba że co innego wynika z postanowień umowy.</w:t>
      </w:r>
    </w:p>
    <w:p w:rsidR="00CD322D" w:rsidRDefault="00C0600E">
      <w:pPr>
        <w:pStyle w:val="Nagwek1"/>
        <w:ind w:left="12"/>
      </w:pPr>
      <w:r>
        <w:t>§ 1</w:t>
      </w:r>
      <w:r w:rsidR="0070083A">
        <w:t>2</w:t>
      </w:r>
    </w:p>
    <w:p w:rsidR="00CD322D" w:rsidRDefault="00C0600E">
      <w:pPr>
        <w:ind w:left="-5"/>
      </w:pPr>
      <w:r>
        <w:t xml:space="preserve">Umowę sporządzono w dwóch jednobrzmiących egzemplarzach, z których jeden otrzyma Wykonawca. </w:t>
      </w:r>
    </w:p>
    <w:p w:rsidR="005A32FA" w:rsidRDefault="005A32FA">
      <w:pPr>
        <w:spacing w:after="10"/>
        <w:ind w:left="-5"/>
      </w:pPr>
    </w:p>
    <w:p w:rsidR="00CD322D" w:rsidRPr="00D16E71" w:rsidRDefault="00C0600E">
      <w:pPr>
        <w:spacing w:after="10"/>
        <w:ind w:left="-5"/>
        <w:rPr>
          <w:b/>
        </w:rPr>
      </w:pPr>
      <w:r w:rsidRPr="00D16E71">
        <w:rPr>
          <w:b/>
        </w:rPr>
        <w:t>Załączniki:</w:t>
      </w:r>
    </w:p>
    <w:p w:rsidR="00CD322D" w:rsidRDefault="00A51024">
      <w:pPr>
        <w:numPr>
          <w:ilvl w:val="0"/>
          <w:numId w:val="10"/>
        </w:numPr>
        <w:spacing w:after="0"/>
        <w:ind w:hanging="240"/>
      </w:pPr>
      <w:r>
        <w:t xml:space="preserve">Specyfikacje </w:t>
      </w:r>
      <w:proofErr w:type="spellStart"/>
      <w:r w:rsidR="00C0600E">
        <w:t>asor</w:t>
      </w:r>
      <w:r>
        <w:t>tymentowo-ilościowo-wartościowe</w:t>
      </w:r>
      <w:proofErr w:type="spellEnd"/>
      <w:r w:rsidR="00C0600E">
        <w:t xml:space="preserve"> wypełnione i podpisane przez Wykonawcę</w:t>
      </w:r>
    </w:p>
    <w:p w:rsidR="00D72087" w:rsidRDefault="00D72087">
      <w:pPr>
        <w:ind w:left="-5"/>
      </w:pPr>
    </w:p>
    <w:p w:rsidR="00D16E71" w:rsidRDefault="00D16E71">
      <w:pPr>
        <w:ind w:left="-5"/>
      </w:pPr>
    </w:p>
    <w:p w:rsidR="00CD322D" w:rsidRDefault="00C0600E">
      <w:pPr>
        <w:ind w:left="-5"/>
      </w:pPr>
      <w:r>
        <w:t>Zamawiający                                                                                                      Wykonawca</w:t>
      </w:r>
    </w:p>
    <w:sectPr w:rsidR="00CD322D" w:rsidSect="00B808DF">
      <w:pgSz w:w="11906" w:h="16838"/>
      <w:pgMar w:top="1144" w:right="1132" w:bottom="1904" w:left="113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38D3"/>
    <w:multiLevelType w:val="hybridMultilevel"/>
    <w:tmpl w:val="5F1886AE"/>
    <w:lvl w:ilvl="0" w:tplc="230033B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E6A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E6E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8D7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85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211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A42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9C42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4BD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535203"/>
    <w:multiLevelType w:val="hybridMultilevel"/>
    <w:tmpl w:val="E57C4100"/>
    <w:lvl w:ilvl="0" w:tplc="229284A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22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C86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899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04C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498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85C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CAC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4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FA2DCF"/>
    <w:multiLevelType w:val="hybridMultilevel"/>
    <w:tmpl w:val="3A2888D6"/>
    <w:lvl w:ilvl="0" w:tplc="ECCA99DE">
      <w:start w:val="2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012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0E8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EB8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EF4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E01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A03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469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21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6221F6"/>
    <w:multiLevelType w:val="hybridMultilevel"/>
    <w:tmpl w:val="21A2A9E2"/>
    <w:lvl w:ilvl="0" w:tplc="EE746DAC">
      <w:start w:val="1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EC7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6BF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461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68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6EE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2D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208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C89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596A25"/>
    <w:multiLevelType w:val="hybridMultilevel"/>
    <w:tmpl w:val="B4BAD162"/>
    <w:lvl w:ilvl="0" w:tplc="147C5C86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C3E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01C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68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21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AF6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CCD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EAFA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27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1453C1"/>
    <w:multiLevelType w:val="hybridMultilevel"/>
    <w:tmpl w:val="B6929580"/>
    <w:lvl w:ilvl="0" w:tplc="B37E8A9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E0242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8C5AA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AADB6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42B46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6BA80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2B3B2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A63E0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2BBAC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4C3818"/>
    <w:multiLevelType w:val="hybridMultilevel"/>
    <w:tmpl w:val="582E6586"/>
    <w:lvl w:ilvl="0" w:tplc="3E4A034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E65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466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2A10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ACE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669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847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6DB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43E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FF4C0F"/>
    <w:multiLevelType w:val="hybridMultilevel"/>
    <w:tmpl w:val="26B41006"/>
    <w:lvl w:ilvl="0" w:tplc="2EFC004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81638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22DE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A5DC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47C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20E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C67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285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2C3A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2A1A70"/>
    <w:multiLevelType w:val="hybridMultilevel"/>
    <w:tmpl w:val="E7265F98"/>
    <w:lvl w:ilvl="0" w:tplc="E3B8A20A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4E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AD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49A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22D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5C7D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C1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6A8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80E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1D122A4"/>
    <w:multiLevelType w:val="hybridMultilevel"/>
    <w:tmpl w:val="4E4AF3F2"/>
    <w:lvl w:ilvl="0" w:tplc="42C02BEE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07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8BB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2D3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290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045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E4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E85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3E35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D322D"/>
    <w:rsid w:val="000D5832"/>
    <w:rsid w:val="00115E00"/>
    <w:rsid w:val="001C0087"/>
    <w:rsid w:val="001D2D59"/>
    <w:rsid w:val="00243AB5"/>
    <w:rsid w:val="00316ED5"/>
    <w:rsid w:val="003E0937"/>
    <w:rsid w:val="003F7C1B"/>
    <w:rsid w:val="00431952"/>
    <w:rsid w:val="005A32FA"/>
    <w:rsid w:val="005E403A"/>
    <w:rsid w:val="006F5AF4"/>
    <w:rsid w:val="0070083A"/>
    <w:rsid w:val="00744B9E"/>
    <w:rsid w:val="00840985"/>
    <w:rsid w:val="0088279D"/>
    <w:rsid w:val="009436A7"/>
    <w:rsid w:val="009E3509"/>
    <w:rsid w:val="00A51024"/>
    <w:rsid w:val="00A61AA7"/>
    <w:rsid w:val="00A7053B"/>
    <w:rsid w:val="00AE524E"/>
    <w:rsid w:val="00B808DF"/>
    <w:rsid w:val="00C0600E"/>
    <w:rsid w:val="00C23B6A"/>
    <w:rsid w:val="00CD322D"/>
    <w:rsid w:val="00D16E71"/>
    <w:rsid w:val="00D72087"/>
    <w:rsid w:val="00F31722"/>
    <w:rsid w:val="00FF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8DF"/>
    <w:pPr>
      <w:spacing w:after="264" w:line="249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B808DF"/>
    <w:pPr>
      <w:keepNext/>
      <w:keepLines/>
      <w:spacing w:after="246" w:line="265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808DF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72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1123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Ochniak</dc:creator>
  <cp:keywords/>
  <cp:lastModifiedBy>a.przybylska</cp:lastModifiedBy>
  <cp:revision>12</cp:revision>
  <cp:lastPrinted>2024-07-09T11:10:00Z</cp:lastPrinted>
  <dcterms:created xsi:type="dcterms:W3CDTF">2024-07-09T11:10:00Z</dcterms:created>
  <dcterms:modified xsi:type="dcterms:W3CDTF">2024-11-22T11:50:00Z</dcterms:modified>
</cp:coreProperties>
</file>